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1CA9" w:rsidRPr="00B336B8" w:rsidRDefault="006A3108" w:rsidP="00B336B8">
      <w:pPr>
        <w:pStyle w:val="NoSpacing"/>
        <w:jc w:val="center"/>
        <w:rPr>
          <w:rFonts w:ascii="Copperplate Gothic Bold" w:hAnsi="Copperplate Gothic Bold"/>
        </w:rPr>
      </w:pPr>
      <w:r>
        <w:rPr>
          <w:rFonts w:ascii="Copperplate Gothic Bold" w:hAnsi="Copperplate Gothic Bold"/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1876425</wp:posOffset>
            </wp:positionH>
            <wp:positionV relativeFrom="paragraph">
              <wp:posOffset>-171450</wp:posOffset>
            </wp:positionV>
            <wp:extent cx="2286000" cy="2000250"/>
            <wp:effectExtent l="19050" t="0" r="0" b="0"/>
            <wp:wrapNone/>
            <wp:docPr id="1" name="Picture 1" descr="http://t3.gstatic.com/images?q=tbn:ANd9GcTbuacqGSyNAusz3C4L1UYG4x_xrNOHV5B1lMlGvkc02DtWQQPF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3.gstatic.com/images?q=tbn:ANd9GcTbuacqGSyNAusz3C4L1UYG4x_xrNOHV5B1lMlGvkc02DtWQQPFIA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40000" contrast="-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2000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41CA9" w:rsidRPr="006A3108">
        <w:rPr>
          <w:rFonts w:ascii="Copperplate Gothic Bold" w:hAnsi="Copperplate Gothic Bold"/>
          <w:b/>
          <w:sz w:val="40"/>
          <w:szCs w:val="40"/>
        </w:rPr>
        <w:t>Invitation</w:t>
      </w:r>
    </w:p>
    <w:p w:rsidR="00841CA9" w:rsidRPr="006A3108" w:rsidRDefault="00841CA9" w:rsidP="00E73E6A">
      <w:pPr>
        <w:pStyle w:val="NoSpacing"/>
        <w:jc w:val="center"/>
        <w:rPr>
          <w:rFonts w:ascii="Copperplate Gothic Bold" w:hAnsi="Copperplate Gothic Bold"/>
          <w:b/>
          <w:sz w:val="40"/>
          <w:szCs w:val="40"/>
        </w:rPr>
      </w:pPr>
    </w:p>
    <w:p w:rsidR="00841CA9" w:rsidRPr="006A3108" w:rsidRDefault="00841CA9" w:rsidP="00841CA9">
      <w:pPr>
        <w:pStyle w:val="NoSpacing"/>
        <w:jc w:val="center"/>
        <w:rPr>
          <w:rFonts w:ascii="Copperplate Gothic Bold" w:hAnsi="Copperplate Gothic Bold"/>
          <w:b/>
          <w:sz w:val="40"/>
          <w:szCs w:val="40"/>
        </w:rPr>
      </w:pPr>
      <w:r w:rsidRPr="006A3108">
        <w:rPr>
          <w:rFonts w:ascii="Copperplate Gothic Bold" w:hAnsi="Copperplate Gothic Bold"/>
          <w:b/>
          <w:sz w:val="40"/>
          <w:szCs w:val="40"/>
        </w:rPr>
        <w:t>Studious Studying Seminars</w:t>
      </w:r>
    </w:p>
    <w:p w:rsidR="00841CA9" w:rsidRPr="006A3108" w:rsidRDefault="00841CA9" w:rsidP="00841CA9">
      <w:pPr>
        <w:pStyle w:val="NoSpacing"/>
        <w:jc w:val="center"/>
        <w:rPr>
          <w:rFonts w:ascii="Copperplate Gothic Bold" w:hAnsi="Copperplate Gothic Bold"/>
          <w:b/>
          <w:sz w:val="40"/>
          <w:szCs w:val="40"/>
        </w:rPr>
      </w:pPr>
      <w:r w:rsidRPr="006A3108">
        <w:rPr>
          <w:rFonts w:ascii="Copperplate Gothic Bold" w:hAnsi="Copperplate Gothic Bold"/>
          <w:b/>
          <w:sz w:val="40"/>
          <w:szCs w:val="40"/>
        </w:rPr>
        <w:t>For Professors</w:t>
      </w:r>
      <w:r w:rsidR="006A3108" w:rsidRPr="006A3108">
        <w:rPr>
          <w:b/>
          <w:sz w:val="40"/>
          <w:szCs w:val="40"/>
        </w:rPr>
        <w:t xml:space="preserve"> </w:t>
      </w:r>
    </w:p>
    <w:p w:rsidR="00E73E6A" w:rsidRDefault="00E73E6A" w:rsidP="00E73E6A">
      <w:pPr>
        <w:pStyle w:val="NoSpacing"/>
        <w:jc w:val="center"/>
      </w:pPr>
    </w:p>
    <w:p w:rsidR="00841CA9" w:rsidRPr="006A3108" w:rsidRDefault="00841CA9" w:rsidP="00E73E6A">
      <w:pPr>
        <w:pStyle w:val="NoSpacing"/>
        <w:jc w:val="center"/>
        <w:rPr>
          <w:b/>
          <w:sz w:val="28"/>
          <w:szCs w:val="28"/>
        </w:rPr>
      </w:pPr>
      <w:r w:rsidRPr="006A3108">
        <w:rPr>
          <w:b/>
          <w:sz w:val="28"/>
          <w:szCs w:val="28"/>
        </w:rPr>
        <w:t>28</w:t>
      </w:r>
      <w:r w:rsidRPr="006A3108">
        <w:rPr>
          <w:b/>
          <w:sz w:val="28"/>
          <w:szCs w:val="28"/>
          <w:vertAlign w:val="superscript"/>
        </w:rPr>
        <w:t xml:space="preserve"> </w:t>
      </w:r>
      <w:r w:rsidRPr="006A3108">
        <w:rPr>
          <w:b/>
          <w:sz w:val="28"/>
          <w:szCs w:val="28"/>
        </w:rPr>
        <w:t>October 2011</w:t>
      </w:r>
    </w:p>
    <w:p w:rsidR="00841CA9" w:rsidRPr="006366D5" w:rsidRDefault="00841CA9" w:rsidP="00E73E6A">
      <w:pPr>
        <w:pStyle w:val="NoSpacing"/>
        <w:jc w:val="center"/>
        <w:rPr>
          <w:b/>
          <w:sz w:val="28"/>
          <w:szCs w:val="28"/>
        </w:rPr>
      </w:pPr>
    </w:p>
    <w:p w:rsidR="00841CA9" w:rsidRPr="006366D5" w:rsidRDefault="00841CA9" w:rsidP="00D8129A">
      <w:pPr>
        <w:pStyle w:val="NoSpacing"/>
        <w:rPr>
          <w:sz w:val="28"/>
          <w:szCs w:val="28"/>
        </w:rPr>
      </w:pPr>
      <w:r w:rsidRPr="006366D5">
        <w:rPr>
          <w:sz w:val="28"/>
          <w:szCs w:val="28"/>
        </w:rPr>
        <w:t>Do you want to help your students succeed? We have tips and ideas for not only you but your students! We invite you to attend a study semi</w:t>
      </w:r>
      <w:r w:rsidR="006366D5">
        <w:rPr>
          <w:sz w:val="28"/>
          <w:szCs w:val="28"/>
        </w:rPr>
        <w:t>nar where the le</w:t>
      </w:r>
      <w:r w:rsidR="00C253B2">
        <w:rPr>
          <w:sz w:val="28"/>
          <w:szCs w:val="28"/>
        </w:rPr>
        <w:t>arning and studying never stops.</w:t>
      </w:r>
      <w:r w:rsidR="006366D5">
        <w:rPr>
          <w:sz w:val="28"/>
          <w:szCs w:val="28"/>
        </w:rPr>
        <w:t xml:space="preserve"> </w:t>
      </w:r>
      <w:r w:rsidR="00C253B2">
        <w:rPr>
          <w:sz w:val="28"/>
          <w:szCs w:val="28"/>
        </w:rPr>
        <w:t>Learn everything you need to help your students succeed!</w:t>
      </w:r>
    </w:p>
    <w:p w:rsidR="003E3CC9" w:rsidRPr="006366D5" w:rsidRDefault="003E3CC9" w:rsidP="003E3CC9">
      <w:pPr>
        <w:pStyle w:val="NoSpacing"/>
        <w:ind w:firstLine="720"/>
        <w:rPr>
          <w:sz w:val="28"/>
          <w:szCs w:val="28"/>
        </w:rPr>
      </w:pPr>
    </w:p>
    <w:p w:rsidR="003E3CC9" w:rsidRPr="006366D5" w:rsidRDefault="003E3CC9" w:rsidP="003E3CC9">
      <w:pPr>
        <w:pStyle w:val="NoSpacing"/>
        <w:ind w:firstLine="720"/>
        <w:rPr>
          <w:b/>
          <w:sz w:val="28"/>
          <w:szCs w:val="28"/>
        </w:rPr>
      </w:pPr>
      <w:r w:rsidRPr="006366D5">
        <w:rPr>
          <w:b/>
          <w:sz w:val="28"/>
          <w:szCs w:val="28"/>
        </w:rPr>
        <w:t>Seminar participants will:</w:t>
      </w:r>
    </w:p>
    <w:p w:rsidR="00275CBA" w:rsidRPr="00275CBA" w:rsidRDefault="00431BD9" w:rsidP="00275CBA">
      <w:pPr>
        <w:pStyle w:val="NoSpacing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Learn</w:t>
      </w:r>
      <w:r w:rsidR="003E3CC9" w:rsidRPr="006366D5">
        <w:rPr>
          <w:sz w:val="28"/>
          <w:szCs w:val="28"/>
        </w:rPr>
        <w:t xml:space="preserve"> tips on how to review your material before an exam/midterm/final</w:t>
      </w:r>
    </w:p>
    <w:p w:rsidR="003E3CC9" w:rsidRPr="006366D5" w:rsidRDefault="005E49FD" w:rsidP="003E3CC9">
      <w:pPr>
        <w:pStyle w:val="NoSpacing"/>
        <w:numPr>
          <w:ilvl w:val="0"/>
          <w:numId w:val="1"/>
        </w:numPr>
        <w:rPr>
          <w:sz w:val="28"/>
          <w:szCs w:val="28"/>
        </w:rPr>
      </w:pPr>
      <w:r w:rsidRPr="006366D5">
        <w:rPr>
          <w:sz w:val="28"/>
          <w:szCs w:val="28"/>
        </w:rPr>
        <w:t>Learn how students study</w:t>
      </w:r>
    </w:p>
    <w:p w:rsidR="005E49FD" w:rsidRPr="006366D5" w:rsidRDefault="005E49FD" w:rsidP="003E3CC9">
      <w:pPr>
        <w:pStyle w:val="NoSpacing"/>
        <w:numPr>
          <w:ilvl w:val="0"/>
          <w:numId w:val="1"/>
        </w:numPr>
        <w:rPr>
          <w:sz w:val="28"/>
          <w:szCs w:val="28"/>
        </w:rPr>
      </w:pPr>
      <w:r w:rsidRPr="006366D5">
        <w:rPr>
          <w:sz w:val="28"/>
          <w:szCs w:val="28"/>
        </w:rPr>
        <w:t>Gain an understanding of the different learning styles</w:t>
      </w:r>
    </w:p>
    <w:p w:rsidR="005E49FD" w:rsidRDefault="005E49FD" w:rsidP="006F3201">
      <w:pPr>
        <w:pStyle w:val="NoSpacing"/>
        <w:numPr>
          <w:ilvl w:val="0"/>
          <w:numId w:val="1"/>
        </w:numPr>
        <w:rPr>
          <w:sz w:val="28"/>
          <w:szCs w:val="28"/>
        </w:rPr>
      </w:pPr>
      <w:r w:rsidRPr="006366D5">
        <w:rPr>
          <w:sz w:val="28"/>
          <w:szCs w:val="28"/>
        </w:rPr>
        <w:t>Learn how to incorporate many different teaching strategies into one lesson for the variety of learners</w:t>
      </w:r>
    </w:p>
    <w:p w:rsidR="006F3201" w:rsidRPr="006F3201" w:rsidRDefault="00431BD9" w:rsidP="006F3201">
      <w:pPr>
        <w:pStyle w:val="NoSpacing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Receive i</w:t>
      </w:r>
      <w:r w:rsidR="006F3201">
        <w:rPr>
          <w:sz w:val="28"/>
          <w:szCs w:val="28"/>
        </w:rPr>
        <w:t>deas for fun review games</w:t>
      </w:r>
    </w:p>
    <w:p w:rsidR="00E73E6A" w:rsidRDefault="00E73E6A" w:rsidP="00E73E6A">
      <w:pPr>
        <w:pStyle w:val="NoSpacing"/>
      </w:pPr>
    </w:p>
    <w:p w:rsidR="006366D5" w:rsidRPr="006366D5" w:rsidRDefault="006366D5" w:rsidP="006366D5">
      <w:pPr>
        <w:pStyle w:val="NoSpacing"/>
        <w:ind w:left="720"/>
        <w:rPr>
          <w:b/>
          <w:sz w:val="28"/>
          <w:szCs w:val="28"/>
        </w:rPr>
      </w:pPr>
      <w:r w:rsidRPr="006366D5">
        <w:rPr>
          <w:b/>
          <w:sz w:val="28"/>
          <w:szCs w:val="28"/>
        </w:rPr>
        <w:t>Location:</w:t>
      </w:r>
    </w:p>
    <w:p w:rsidR="006366D5" w:rsidRDefault="006366D5" w:rsidP="006366D5">
      <w:pPr>
        <w:pStyle w:val="NoSpacing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DB5388">
        <w:rPr>
          <w:sz w:val="28"/>
          <w:szCs w:val="28"/>
        </w:rPr>
        <w:tab/>
      </w:r>
      <w:r>
        <w:rPr>
          <w:sz w:val="28"/>
          <w:szCs w:val="28"/>
        </w:rPr>
        <w:t xml:space="preserve">Bloomsburg University </w:t>
      </w:r>
    </w:p>
    <w:p w:rsidR="006366D5" w:rsidRDefault="006366D5" w:rsidP="006366D5">
      <w:pPr>
        <w:pStyle w:val="NoSpacing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DB5388">
        <w:rPr>
          <w:sz w:val="28"/>
          <w:szCs w:val="28"/>
        </w:rPr>
        <w:tab/>
      </w:r>
      <w:r>
        <w:rPr>
          <w:sz w:val="28"/>
          <w:szCs w:val="28"/>
        </w:rPr>
        <w:t>McCormick room 1332</w:t>
      </w:r>
    </w:p>
    <w:p w:rsidR="006366D5" w:rsidRDefault="006366D5" w:rsidP="006366D5">
      <w:pPr>
        <w:pStyle w:val="NoSpacing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DB5388">
        <w:rPr>
          <w:sz w:val="28"/>
          <w:szCs w:val="28"/>
        </w:rPr>
        <w:tab/>
      </w:r>
      <w:r>
        <w:rPr>
          <w:sz w:val="28"/>
          <w:szCs w:val="28"/>
        </w:rPr>
        <w:t>On October 2</w:t>
      </w:r>
      <w:r w:rsidR="00DB5388">
        <w:rPr>
          <w:sz w:val="28"/>
          <w:szCs w:val="28"/>
        </w:rPr>
        <w:t>8,</w:t>
      </w:r>
      <w:r>
        <w:rPr>
          <w:sz w:val="28"/>
          <w:szCs w:val="28"/>
        </w:rPr>
        <w:t xml:space="preserve"> 2011</w:t>
      </w:r>
    </w:p>
    <w:p w:rsidR="006366D5" w:rsidRDefault="006366D5" w:rsidP="006366D5">
      <w:pPr>
        <w:pStyle w:val="NoSpacing"/>
        <w:ind w:left="720"/>
        <w:rPr>
          <w:sz w:val="28"/>
          <w:szCs w:val="28"/>
        </w:rPr>
      </w:pPr>
    </w:p>
    <w:p w:rsidR="006366D5" w:rsidRPr="006366D5" w:rsidRDefault="006366D5" w:rsidP="006366D5">
      <w:pPr>
        <w:pStyle w:val="NoSpacing"/>
        <w:ind w:left="720"/>
        <w:rPr>
          <w:b/>
          <w:sz w:val="28"/>
          <w:szCs w:val="28"/>
        </w:rPr>
      </w:pPr>
      <w:r w:rsidRPr="006366D5">
        <w:rPr>
          <w:b/>
          <w:sz w:val="28"/>
          <w:szCs w:val="28"/>
        </w:rPr>
        <w:t xml:space="preserve">Hours: </w:t>
      </w:r>
    </w:p>
    <w:p w:rsidR="006366D5" w:rsidRDefault="006366D5" w:rsidP="006366D5">
      <w:pPr>
        <w:pStyle w:val="NoSpacing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DB5388">
        <w:rPr>
          <w:sz w:val="28"/>
          <w:szCs w:val="28"/>
        </w:rPr>
        <w:tab/>
      </w:r>
      <w:r>
        <w:rPr>
          <w:sz w:val="28"/>
          <w:szCs w:val="28"/>
        </w:rPr>
        <w:t>9p.m. to 10p.m.</w:t>
      </w:r>
    </w:p>
    <w:p w:rsidR="006366D5" w:rsidRDefault="006366D5" w:rsidP="006366D5">
      <w:pPr>
        <w:pStyle w:val="NoSpacing"/>
        <w:ind w:firstLine="720"/>
        <w:rPr>
          <w:sz w:val="28"/>
          <w:szCs w:val="28"/>
        </w:rPr>
      </w:pPr>
    </w:p>
    <w:p w:rsidR="006366D5" w:rsidRPr="006366D5" w:rsidRDefault="006366D5" w:rsidP="006366D5">
      <w:pPr>
        <w:pStyle w:val="NoSpacing"/>
        <w:ind w:firstLine="720"/>
        <w:rPr>
          <w:b/>
          <w:sz w:val="28"/>
          <w:szCs w:val="28"/>
        </w:rPr>
      </w:pPr>
      <w:r w:rsidRPr="006366D5">
        <w:rPr>
          <w:b/>
          <w:sz w:val="28"/>
          <w:szCs w:val="28"/>
        </w:rPr>
        <w:t>RSPV:</w:t>
      </w:r>
    </w:p>
    <w:p w:rsidR="006366D5" w:rsidRPr="006366D5" w:rsidRDefault="006366D5" w:rsidP="00DB5388">
      <w:pPr>
        <w:pStyle w:val="NoSpacing"/>
        <w:ind w:left="1440"/>
        <w:rPr>
          <w:sz w:val="28"/>
          <w:szCs w:val="28"/>
        </w:rPr>
      </w:pPr>
      <w:r>
        <w:rPr>
          <w:sz w:val="28"/>
          <w:szCs w:val="28"/>
        </w:rPr>
        <w:t>Please RSVP by calling Kathy Everlearn at (570) 655-5555 before Octobe</w:t>
      </w:r>
      <w:r w:rsidR="00DB5388">
        <w:rPr>
          <w:sz w:val="28"/>
          <w:szCs w:val="28"/>
        </w:rPr>
        <w:t>r 20,</w:t>
      </w:r>
      <w:r>
        <w:rPr>
          <w:sz w:val="28"/>
          <w:szCs w:val="28"/>
        </w:rPr>
        <w:t xml:space="preserve"> 2011. </w:t>
      </w:r>
    </w:p>
    <w:sectPr w:rsidR="006366D5" w:rsidRPr="006366D5" w:rsidSect="00EA391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3C4002"/>
    <w:multiLevelType w:val="hybridMultilevel"/>
    <w:tmpl w:val="5E7E9F14"/>
    <w:lvl w:ilvl="0" w:tplc="50DA126E">
      <w:start w:val="28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A3767"/>
    <w:rsid w:val="00275CBA"/>
    <w:rsid w:val="002955D3"/>
    <w:rsid w:val="00336890"/>
    <w:rsid w:val="003E3CC9"/>
    <w:rsid w:val="00407CE0"/>
    <w:rsid w:val="00431BD9"/>
    <w:rsid w:val="005E49FD"/>
    <w:rsid w:val="006366D5"/>
    <w:rsid w:val="006A3108"/>
    <w:rsid w:val="006F3201"/>
    <w:rsid w:val="007A3767"/>
    <w:rsid w:val="00841CA9"/>
    <w:rsid w:val="008F25E6"/>
    <w:rsid w:val="009B60C9"/>
    <w:rsid w:val="00A072B1"/>
    <w:rsid w:val="00A53476"/>
    <w:rsid w:val="00A9360C"/>
    <w:rsid w:val="00B336B8"/>
    <w:rsid w:val="00C253B2"/>
    <w:rsid w:val="00CC714A"/>
    <w:rsid w:val="00D8129A"/>
    <w:rsid w:val="00DB5388"/>
    <w:rsid w:val="00E73E6A"/>
    <w:rsid w:val="00EA3919"/>
    <w:rsid w:val="00EC73E3"/>
    <w:rsid w:val="00F515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39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3E6A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A31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310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126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Kelly</dc:creator>
  <cp:lastModifiedBy>Kelly</cp:lastModifiedBy>
  <cp:revision>14</cp:revision>
  <dcterms:created xsi:type="dcterms:W3CDTF">2011-10-12T18:58:00Z</dcterms:created>
  <dcterms:modified xsi:type="dcterms:W3CDTF">2011-10-31T17:50:00Z</dcterms:modified>
</cp:coreProperties>
</file>